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0D24">
      <w:pPr>
        <w:pStyle w:val="2"/>
        <w:spacing w:line="316" w:lineRule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High Power Polarization Maintaining Isolator</w:t>
      </w:r>
    </w:p>
    <w:p w14:paraId="7D0D991E">
      <w:pPr>
        <w:pStyle w:val="2"/>
        <w:spacing w:line="316" w:lineRule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(HI Series)</w:t>
      </w:r>
    </w:p>
    <w:p w14:paraId="49E44B2C">
      <w:pPr>
        <w:pStyle w:val="2"/>
        <w:spacing w:line="316" w:lineRule="auto"/>
        <w:rPr>
          <w:sz w:val="21"/>
        </w:rPr>
      </w:pPr>
    </w:p>
    <w:p w14:paraId="644151B8">
      <w:pPr>
        <w:pStyle w:val="2"/>
        <w:spacing w:line="316" w:lineRule="auto"/>
        <w:rPr>
          <w:sz w:val="21"/>
        </w:rPr>
      </w:pPr>
    </w:p>
    <w:p w14:paraId="66137309">
      <w:pPr>
        <w:pStyle w:val="2"/>
        <w:spacing w:before="80" w:line="196" w:lineRule="auto"/>
        <w:ind w:left="134"/>
        <w:rPr>
          <w:sz w:val="28"/>
          <w:szCs w:val="28"/>
        </w:rPr>
      </w:pPr>
      <w:r>
        <w:rPr>
          <w:color w:val="00649E"/>
          <w:spacing w:val="-9"/>
          <w:sz w:val="28"/>
          <w:szCs w:val="28"/>
        </w:rPr>
        <w:t>Features</w:t>
      </w:r>
    </w:p>
    <w:p w14:paraId="251A810A">
      <w:pPr>
        <w:pStyle w:val="2"/>
        <w:spacing w:before="251" w:line="196" w:lineRule="auto"/>
        <w:ind w:left="546"/>
      </w:pPr>
      <w:r>
        <w:rPr>
          <w:spacing w:val="-3"/>
        </w:rPr>
        <w:t>High</w:t>
      </w:r>
      <w:r>
        <w:rPr>
          <w:spacing w:val="27"/>
          <w:w w:val="101"/>
        </w:rPr>
        <w:t xml:space="preserve"> </w:t>
      </w:r>
      <w:r>
        <w:rPr>
          <w:spacing w:val="-3"/>
        </w:rPr>
        <w:t>Isolation.</w:t>
      </w:r>
    </w:p>
    <w:p w14:paraId="4F639827">
      <w:pPr>
        <w:pStyle w:val="2"/>
        <w:spacing w:before="143" w:line="196" w:lineRule="auto"/>
        <w:ind w:left="545"/>
      </w:pPr>
      <w:r>
        <w:rPr>
          <w:spacing w:val="-3"/>
        </w:rPr>
        <w:t>Low</w:t>
      </w:r>
      <w:r>
        <w:rPr>
          <w:spacing w:val="23"/>
          <w:w w:val="101"/>
        </w:rPr>
        <w:t xml:space="preserve"> </w:t>
      </w:r>
      <w:r>
        <w:rPr>
          <w:spacing w:val="-3"/>
        </w:rPr>
        <w:t>Insertion</w:t>
      </w:r>
      <w:r>
        <w:rPr>
          <w:spacing w:val="11"/>
        </w:rPr>
        <w:t xml:space="preserve"> </w:t>
      </w:r>
      <w:r>
        <w:rPr>
          <w:spacing w:val="-3"/>
        </w:rPr>
        <w:t>Loss</w:t>
      </w:r>
    </w:p>
    <w:p w14:paraId="191B7369">
      <w:pPr>
        <w:pStyle w:val="2"/>
        <w:spacing w:before="87" w:line="332" w:lineRule="auto"/>
        <w:ind w:left="540" w:right="7694" w:firstLine="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73660</wp:posOffset>
            </wp:positionV>
            <wp:extent cx="2485390" cy="10102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5644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Low</w:t>
      </w:r>
      <w:r>
        <w:rPr>
          <w:spacing w:val="13"/>
          <w:w w:val="101"/>
        </w:rPr>
        <w:t xml:space="preserve"> </w:t>
      </w:r>
      <w:r>
        <w:rPr>
          <w:spacing w:val="-1"/>
        </w:rPr>
        <w:t>Polarization-rel</w:t>
      </w:r>
      <w:r>
        <w:rPr>
          <w:spacing w:val="-2"/>
        </w:rPr>
        <w:t>ated</w:t>
      </w:r>
      <w:r>
        <w:rPr>
          <w:spacing w:val="12"/>
        </w:rPr>
        <w:t xml:space="preserve"> </w:t>
      </w:r>
      <w:r>
        <w:rPr>
          <w:spacing w:val="-2"/>
        </w:rPr>
        <w:t>Losses</w:t>
      </w:r>
      <w:r>
        <w:t xml:space="preserve"> </w:t>
      </w:r>
      <w:r>
        <w:rPr>
          <w:spacing w:val="-2"/>
        </w:rPr>
        <w:t>Compact</w:t>
      </w:r>
    </w:p>
    <w:p w14:paraId="4618572A">
      <w:pPr>
        <w:pStyle w:val="2"/>
        <w:spacing w:before="51" w:line="245" w:lineRule="exact"/>
        <w:ind w:left="546"/>
      </w:pPr>
      <w:r>
        <w:rPr>
          <w:spacing w:val="-1"/>
          <w:position w:val="3"/>
        </w:rPr>
        <w:t>High stability and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reliability</w:t>
      </w:r>
    </w:p>
    <w:p w14:paraId="23734658">
      <w:pPr>
        <w:pStyle w:val="2"/>
        <w:spacing w:line="390" w:lineRule="auto"/>
        <w:rPr>
          <w:sz w:val="21"/>
        </w:rPr>
      </w:pPr>
    </w:p>
    <w:p w14:paraId="3CA7C1B6">
      <w:pPr>
        <w:pStyle w:val="2"/>
        <w:spacing w:before="82" w:line="197" w:lineRule="auto"/>
        <w:ind w:left="111"/>
        <w:rPr>
          <w:sz w:val="28"/>
          <w:szCs w:val="28"/>
        </w:rPr>
      </w:pPr>
      <w:r>
        <w:rPr>
          <w:color w:val="00649E"/>
          <w:spacing w:val="-7"/>
          <w:sz w:val="28"/>
          <w:szCs w:val="28"/>
        </w:rPr>
        <w:t>Application</w:t>
      </w:r>
    </w:p>
    <w:p w14:paraId="78E89374">
      <w:pPr>
        <w:pStyle w:val="2"/>
        <w:spacing w:before="195" w:line="245" w:lineRule="exact"/>
        <w:ind w:left="540"/>
      </w:pPr>
      <w:r>
        <w:rPr>
          <w:spacing w:val="-1"/>
          <w:position w:val="3"/>
        </w:rPr>
        <w:t>Optical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Fiber</w:t>
      </w:r>
      <w:r>
        <w:rPr>
          <w:spacing w:val="-12"/>
          <w:position w:val="3"/>
        </w:rPr>
        <w:t xml:space="preserve"> </w:t>
      </w:r>
      <w:r>
        <w:rPr>
          <w:spacing w:val="-1"/>
          <w:position w:val="3"/>
        </w:rPr>
        <w:t>Amplifier</w:t>
      </w:r>
    </w:p>
    <w:p w14:paraId="29753558">
      <w:pPr>
        <w:pStyle w:val="2"/>
        <w:spacing w:before="123" w:line="196" w:lineRule="auto"/>
        <w:ind w:left="545"/>
      </w:pPr>
      <w:r>
        <w:rPr>
          <w:spacing w:val="-2"/>
        </w:rPr>
        <w:t>Metro Area</w:t>
      </w:r>
      <w:r>
        <w:rPr>
          <w:spacing w:val="12"/>
        </w:rPr>
        <w:t xml:space="preserve"> </w:t>
      </w:r>
      <w:r>
        <w:rPr>
          <w:spacing w:val="-2"/>
        </w:rPr>
        <w:t>Network</w:t>
      </w:r>
    </w:p>
    <w:p w14:paraId="34B6A23C">
      <w:pPr>
        <w:pStyle w:val="2"/>
        <w:spacing w:before="87" w:line="245" w:lineRule="exact"/>
        <w:ind w:left="534"/>
      </w:pPr>
      <w:r>
        <w:rPr>
          <w:spacing w:val="-1"/>
          <w:position w:val="3"/>
        </w:rPr>
        <w:t>Wavelength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Add/Drop</w:t>
      </w:r>
    </w:p>
    <w:p w14:paraId="3FBB9BA9">
      <w:pPr>
        <w:pStyle w:val="2"/>
        <w:spacing w:before="121" w:line="198" w:lineRule="auto"/>
        <w:ind w:left="545"/>
      </w:pPr>
      <w:r>
        <w:rPr>
          <w:spacing w:val="-1"/>
        </w:rPr>
        <w:t>Dispersion Compensation</w:t>
      </w:r>
    </w:p>
    <w:p w14:paraId="49D674F1">
      <w:pPr>
        <w:pStyle w:val="2"/>
        <w:spacing w:line="408" w:lineRule="auto"/>
        <w:rPr>
          <w:sz w:val="21"/>
        </w:rPr>
      </w:pPr>
    </w:p>
    <w:p w14:paraId="082D0C03">
      <w:pPr>
        <w:pStyle w:val="2"/>
        <w:spacing w:before="81" w:line="199" w:lineRule="auto"/>
        <w:ind w:left="133"/>
        <w:rPr>
          <w:sz w:val="28"/>
          <w:szCs w:val="28"/>
        </w:rPr>
      </w:pPr>
      <w:r>
        <w:rPr>
          <w:color w:val="00649E"/>
          <w:spacing w:val="-9"/>
          <w:sz w:val="28"/>
          <w:szCs w:val="28"/>
        </w:rPr>
        <w:t>Performance Specifications</w:t>
      </w:r>
    </w:p>
    <w:p w14:paraId="7298EEFD">
      <w:pPr>
        <w:spacing w:line="162" w:lineRule="exact"/>
      </w:pPr>
    </w:p>
    <w:tbl>
      <w:tblPr>
        <w:tblStyle w:val="5"/>
        <w:tblW w:w="107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4"/>
        <w:gridCol w:w="5323"/>
        <w:gridCol w:w="1019"/>
      </w:tblGrid>
      <w:tr w14:paraId="04835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424" w:type="dxa"/>
            <w:vAlign w:val="top"/>
          </w:tcPr>
          <w:p w14:paraId="686D2854">
            <w:pPr>
              <w:pStyle w:val="6"/>
              <w:spacing w:before="95" w:line="196" w:lineRule="auto"/>
              <w:ind w:left="120"/>
            </w:pPr>
            <w:r>
              <w:rPr>
                <w:spacing w:val="-1"/>
              </w:rPr>
              <w:t>Parameters</w:t>
            </w:r>
          </w:p>
        </w:tc>
        <w:tc>
          <w:tcPr>
            <w:tcW w:w="5323" w:type="dxa"/>
            <w:vAlign w:val="top"/>
          </w:tcPr>
          <w:p w14:paraId="5D85A124">
            <w:pPr>
              <w:pStyle w:val="6"/>
              <w:spacing w:before="93" w:line="198" w:lineRule="auto"/>
              <w:ind w:left="2111"/>
            </w:pPr>
            <w:r>
              <w:rPr>
                <w:spacing w:val="-1"/>
              </w:rPr>
              <w:t>Specifications</w:t>
            </w:r>
          </w:p>
        </w:tc>
        <w:tc>
          <w:tcPr>
            <w:tcW w:w="1019" w:type="dxa"/>
            <w:vAlign w:val="top"/>
          </w:tcPr>
          <w:p w14:paraId="6A8D692A">
            <w:pPr>
              <w:pStyle w:val="6"/>
              <w:spacing w:before="95" w:line="196" w:lineRule="auto"/>
              <w:ind w:left="360"/>
            </w:pPr>
            <w:r>
              <w:rPr>
                <w:spacing w:val="-4"/>
              </w:rPr>
              <w:t>Unit</w:t>
            </w:r>
          </w:p>
        </w:tc>
      </w:tr>
      <w:tr w14:paraId="4D542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24" w:type="dxa"/>
            <w:vAlign w:val="top"/>
          </w:tcPr>
          <w:p w14:paraId="37711CE0">
            <w:pPr>
              <w:pStyle w:val="6"/>
              <w:spacing w:before="89" w:line="198" w:lineRule="auto"/>
              <w:ind w:left="1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1"/>
              </w:rPr>
              <w:t>Center Wavelength (λc)</w:t>
            </w:r>
            <w:r>
              <w:rPr>
                <w:rFonts w:hint="eastAsia" w:eastAsia="宋体"/>
                <w:spacing w:val="-1"/>
                <w:lang w:val="en-US" w:eastAsia="zh-CN"/>
              </w:rPr>
              <w:t>+</w:t>
            </w:r>
          </w:p>
        </w:tc>
        <w:tc>
          <w:tcPr>
            <w:tcW w:w="5323" w:type="dxa"/>
            <w:vAlign w:val="top"/>
          </w:tcPr>
          <w:p w14:paraId="1B11FF07">
            <w:pPr>
              <w:pStyle w:val="6"/>
              <w:spacing w:before="65" w:line="235" w:lineRule="auto"/>
              <w:ind w:left="2343" w:firstLine="172" w:firstLineChars="1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spacing w:val="-4"/>
                <w:lang w:val="en-US" w:eastAsia="zh-CN"/>
              </w:rPr>
              <w:t>980</w:t>
            </w:r>
          </w:p>
        </w:tc>
        <w:tc>
          <w:tcPr>
            <w:tcW w:w="1019" w:type="dxa"/>
            <w:vAlign w:val="top"/>
          </w:tcPr>
          <w:p w14:paraId="13C37B6C">
            <w:pPr>
              <w:pStyle w:val="6"/>
              <w:spacing w:before="124" w:line="157" w:lineRule="auto"/>
              <w:ind w:left="394"/>
            </w:pPr>
            <w:r>
              <w:rPr>
                <w:spacing w:val="-6"/>
              </w:rPr>
              <w:t>nm</w:t>
            </w:r>
          </w:p>
        </w:tc>
      </w:tr>
      <w:tr w14:paraId="7DD50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45BA271C">
            <w:pPr>
              <w:pStyle w:val="6"/>
              <w:spacing w:before="35" w:line="246" w:lineRule="exact"/>
              <w:ind w:left="123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-2"/>
                <w:position w:val="3"/>
              </w:rPr>
              <w:t>Operating Wavelength Range</w:t>
            </w:r>
          </w:p>
        </w:tc>
        <w:tc>
          <w:tcPr>
            <w:tcW w:w="5323" w:type="dxa"/>
            <w:vAlign w:val="top"/>
          </w:tcPr>
          <w:p w14:paraId="09E6A03F">
            <w:pPr>
              <w:pStyle w:val="6"/>
              <w:spacing w:before="91" w:line="196" w:lineRule="auto"/>
              <w:ind w:left="2491"/>
            </w:pPr>
            <w:r>
              <w:rPr>
                <w:rFonts w:hint="eastAsia"/>
                <w:spacing w:val="-2"/>
              </w:rPr>
              <w:t>λc ± 10</w:t>
            </w:r>
          </w:p>
        </w:tc>
        <w:tc>
          <w:tcPr>
            <w:tcW w:w="1019" w:type="dxa"/>
            <w:vAlign w:val="top"/>
          </w:tcPr>
          <w:p w14:paraId="7F63C571">
            <w:pPr>
              <w:pStyle w:val="6"/>
              <w:spacing w:before="35" w:line="246" w:lineRule="exact"/>
              <w:ind w:left="402"/>
            </w:pPr>
            <w:r>
              <w:rPr>
                <w:spacing w:val="-3"/>
                <w:position w:val="1"/>
              </w:rPr>
              <w:t>dB</w:t>
            </w:r>
          </w:p>
        </w:tc>
      </w:tr>
      <w:tr w14:paraId="13A2F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4D0B2A62">
            <w:pPr>
              <w:pStyle w:val="6"/>
              <w:spacing w:before="35" w:line="245" w:lineRule="exact"/>
              <w:ind w:left="120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-3"/>
                <w:position w:val="3"/>
              </w:rPr>
              <w:t>Typ. Peak Isolation</w:t>
            </w:r>
          </w:p>
        </w:tc>
        <w:tc>
          <w:tcPr>
            <w:tcW w:w="5323" w:type="dxa"/>
            <w:vAlign w:val="top"/>
          </w:tcPr>
          <w:p w14:paraId="21B4799C">
            <w:pPr>
              <w:pStyle w:val="6"/>
              <w:spacing w:before="91" w:line="196" w:lineRule="auto"/>
              <w:ind w:left="2491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30</w:t>
            </w:r>
          </w:p>
        </w:tc>
        <w:tc>
          <w:tcPr>
            <w:tcW w:w="1019" w:type="dxa"/>
            <w:vAlign w:val="top"/>
          </w:tcPr>
          <w:p w14:paraId="6069471C">
            <w:pPr>
              <w:pStyle w:val="6"/>
              <w:spacing w:before="35" w:line="245" w:lineRule="exact"/>
              <w:ind w:left="402"/>
            </w:pPr>
            <w:r>
              <w:rPr>
                <w:spacing w:val="-3"/>
                <w:position w:val="1"/>
              </w:rPr>
              <w:t>dB</w:t>
            </w:r>
          </w:p>
        </w:tc>
      </w:tr>
      <w:tr w14:paraId="0EC08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7A4D9580">
            <w:pPr>
              <w:pStyle w:val="6"/>
              <w:spacing w:before="90" w:line="196" w:lineRule="auto"/>
              <w:ind w:left="120"/>
            </w:pPr>
            <w:r>
              <w:rPr>
                <w:rFonts w:hint="eastAsia"/>
                <w:spacing w:val="-3"/>
              </w:rPr>
              <w:t>Min. Isolation, λc, 23 ℃, all polarization states</w:t>
            </w:r>
          </w:p>
        </w:tc>
        <w:tc>
          <w:tcPr>
            <w:tcW w:w="5323" w:type="dxa"/>
            <w:vAlign w:val="top"/>
          </w:tcPr>
          <w:p w14:paraId="7CCB7E01">
            <w:pPr>
              <w:pStyle w:val="6"/>
              <w:spacing w:before="90" w:line="196" w:lineRule="auto"/>
              <w:ind w:left="251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>25</w:t>
            </w:r>
          </w:p>
        </w:tc>
        <w:tc>
          <w:tcPr>
            <w:tcW w:w="1019" w:type="dxa"/>
            <w:vAlign w:val="top"/>
          </w:tcPr>
          <w:p w14:paraId="617E92F6">
            <w:pPr>
              <w:pStyle w:val="6"/>
              <w:spacing w:before="34" w:line="246" w:lineRule="exact"/>
              <w:ind w:left="402"/>
            </w:pPr>
            <w:r>
              <w:rPr>
                <w:spacing w:val="-3"/>
                <w:position w:val="1"/>
              </w:rPr>
              <w:t>dB</w:t>
            </w:r>
          </w:p>
        </w:tc>
      </w:tr>
      <w:tr w14:paraId="1125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739880AB">
            <w:pPr>
              <w:pStyle w:val="6"/>
              <w:spacing w:before="34" w:line="245" w:lineRule="exact"/>
              <w:ind w:left="120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-2"/>
                <w:position w:val="3"/>
              </w:rPr>
              <w:t>Typ. Insertion Loss, 23 ℃</w:t>
            </w:r>
          </w:p>
        </w:tc>
        <w:tc>
          <w:tcPr>
            <w:tcW w:w="5323" w:type="dxa"/>
            <w:vAlign w:val="top"/>
          </w:tcPr>
          <w:p w14:paraId="56D8E7FD">
            <w:pPr>
              <w:pStyle w:val="6"/>
              <w:spacing w:before="92" w:line="196" w:lineRule="auto"/>
              <w:ind w:left="251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>0.8</w:t>
            </w:r>
          </w:p>
        </w:tc>
        <w:tc>
          <w:tcPr>
            <w:tcW w:w="1019" w:type="dxa"/>
            <w:vAlign w:val="top"/>
          </w:tcPr>
          <w:p w14:paraId="7A0DEEE1">
            <w:pPr>
              <w:pStyle w:val="6"/>
              <w:spacing w:before="36" w:line="246" w:lineRule="exact"/>
              <w:ind w:left="402"/>
            </w:pPr>
            <w:r>
              <w:rPr>
                <w:spacing w:val="-3"/>
                <w:position w:val="1"/>
              </w:rPr>
              <w:t>dB</w:t>
            </w:r>
          </w:p>
        </w:tc>
      </w:tr>
      <w:tr w14:paraId="1CDC9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24" w:type="dxa"/>
            <w:vAlign w:val="top"/>
          </w:tcPr>
          <w:p w14:paraId="29CB9EAB">
            <w:pPr>
              <w:pStyle w:val="6"/>
              <w:spacing w:before="92" w:line="196" w:lineRule="auto"/>
              <w:ind w:left="120"/>
            </w:pPr>
            <w:r>
              <w:rPr>
                <w:rFonts w:hint="eastAsia"/>
                <w:spacing w:val="-3"/>
              </w:rPr>
              <w:t>Max. Insertion Loss, 23 ℃</w:t>
            </w:r>
          </w:p>
        </w:tc>
        <w:tc>
          <w:tcPr>
            <w:tcW w:w="5323" w:type="dxa"/>
            <w:vAlign w:val="top"/>
          </w:tcPr>
          <w:p w14:paraId="2CD7B736">
            <w:pPr>
              <w:pStyle w:val="6"/>
              <w:spacing w:before="92" w:line="196" w:lineRule="auto"/>
              <w:ind w:left="251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pacing w:val="-3"/>
                <w:lang w:val="en-US" w:eastAsia="zh-CN"/>
              </w:rPr>
              <w:t>1</w:t>
            </w:r>
          </w:p>
        </w:tc>
        <w:tc>
          <w:tcPr>
            <w:tcW w:w="1019" w:type="dxa"/>
            <w:vAlign w:val="top"/>
          </w:tcPr>
          <w:p w14:paraId="2FD1FAC0">
            <w:pPr>
              <w:pStyle w:val="6"/>
              <w:spacing w:before="36" w:line="245" w:lineRule="exact"/>
              <w:ind w:left="402"/>
            </w:pPr>
            <w:r>
              <w:rPr>
                <w:spacing w:val="-3"/>
                <w:position w:val="1"/>
              </w:rPr>
              <w:t>dB</w:t>
            </w:r>
          </w:p>
        </w:tc>
      </w:tr>
      <w:tr w14:paraId="386CE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1381DE88">
            <w:pPr>
              <w:pStyle w:val="6"/>
              <w:spacing w:before="34" w:line="246" w:lineRule="exact"/>
              <w:ind w:left="120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-2"/>
                <w:position w:val="3"/>
              </w:rPr>
              <w:t>Min. Return Loss (Input/Output)</w:t>
            </w:r>
          </w:p>
        </w:tc>
        <w:tc>
          <w:tcPr>
            <w:tcW w:w="5323" w:type="dxa"/>
            <w:vAlign w:val="top"/>
          </w:tcPr>
          <w:p w14:paraId="0EF13DCB">
            <w:pPr>
              <w:pStyle w:val="6"/>
              <w:spacing w:before="93" w:line="196" w:lineRule="auto"/>
              <w:ind w:left="2491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45/45</w:t>
            </w:r>
          </w:p>
        </w:tc>
        <w:tc>
          <w:tcPr>
            <w:tcW w:w="1019" w:type="dxa"/>
            <w:vAlign w:val="top"/>
          </w:tcPr>
          <w:p w14:paraId="406C5890">
            <w:pPr>
              <w:pStyle w:val="6"/>
              <w:spacing w:before="37" w:line="245" w:lineRule="exact"/>
              <w:ind w:left="402"/>
            </w:pPr>
            <w:r>
              <w:rPr>
                <w:spacing w:val="-3"/>
                <w:position w:val="1"/>
              </w:rPr>
              <w:t>dB</w:t>
            </w:r>
          </w:p>
        </w:tc>
      </w:tr>
      <w:tr w14:paraId="51B3C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7B6B87BF">
            <w:pPr>
              <w:pStyle w:val="6"/>
              <w:spacing w:before="90" w:line="198" w:lineRule="auto"/>
              <w:ind w:left="115"/>
            </w:pPr>
            <w:r>
              <w:rPr>
                <w:rFonts w:hint="eastAsia"/>
                <w:spacing w:val="-2"/>
              </w:rPr>
              <w:t>Min. Extinction Ratio</w:t>
            </w:r>
          </w:p>
        </w:tc>
        <w:tc>
          <w:tcPr>
            <w:tcW w:w="5323" w:type="dxa"/>
            <w:vAlign w:val="top"/>
          </w:tcPr>
          <w:p w14:paraId="5FD64B70">
            <w:pPr>
              <w:pStyle w:val="6"/>
              <w:spacing w:before="92" w:line="197" w:lineRule="auto"/>
              <w:ind w:left="2614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019" w:type="dxa"/>
            <w:vAlign w:val="top"/>
          </w:tcPr>
          <w:p w14:paraId="507ABDFC">
            <w:pPr>
              <w:pStyle w:val="6"/>
              <w:spacing w:before="92" w:line="196" w:lineRule="auto"/>
              <w:ind w:left="422"/>
            </w:pPr>
            <w:r>
              <w:t>W</w:t>
            </w:r>
          </w:p>
        </w:tc>
      </w:tr>
      <w:tr w14:paraId="5A0E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3E3C9A74">
            <w:pPr>
              <w:pStyle w:val="6"/>
              <w:spacing w:before="90" w:line="198" w:lineRule="auto"/>
              <w:ind w:left="115"/>
            </w:pPr>
            <w:r>
              <w:rPr>
                <w:rFonts w:hint="eastAsia"/>
                <w:spacing w:val="-2"/>
              </w:rPr>
              <w:t>Max. Average Optical Power</w:t>
            </w:r>
          </w:p>
        </w:tc>
        <w:tc>
          <w:tcPr>
            <w:tcW w:w="5323" w:type="dxa"/>
            <w:vAlign w:val="top"/>
          </w:tcPr>
          <w:p w14:paraId="23C6BE52">
            <w:pPr>
              <w:pStyle w:val="6"/>
              <w:spacing w:before="92" w:line="19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4"/>
                <w:lang w:val="en-US" w:eastAsia="zh-CN"/>
              </w:rPr>
              <w:t>20</w:t>
            </w:r>
          </w:p>
        </w:tc>
        <w:tc>
          <w:tcPr>
            <w:tcW w:w="1019" w:type="dxa"/>
            <w:vAlign w:val="top"/>
          </w:tcPr>
          <w:p w14:paraId="219D2342">
            <w:pPr>
              <w:spacing w:before="41" w:line="206" w:lineRule="auto"/>
              <w:ind w:left="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℃</w:t>
            </w:r>
          </w:p>
        </w:tc>
      </w:tr>
      <w:tr w14:paraId="1159B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43E79937">
            <w:pPr>
              <w:pStyle w:val="6"/>
              <w:spacing w:before="90" w:line="198" w:lineRule="auto"/>
              <w:ind w:left="115"/>
            </w:pPr>
            <w:r>
              <w:rPr>
                <w:rFonts w:hint="eastAsia"/>
                <w:spacing w:val="-2"/>
              </w:rPr>
              <w:t>Max. Peak Power for ns Pulse</w:t>
            </w:r>
          </w:p>
        </w:tc>
        <w:tc>
          <w:tcPr>
            <w:tcW w:w="5323" w:type="dxa"/>
            <w:vAlign w:val="top"/>
          </w:tcPr>
          <w:p w14:paraId="6E73008C">
            <w:pPr>
              <w:pStyle w:val="6"/>
              <w:spacing w:before="91" w:line="196" w:lineRule="auto"/>
              <w:ind w:left="241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spacing w:val="-2"/>
                <w:lang w:val="en-US" w:eastAsia="zh-CN"/>
              </w:rPr>
              <w:t>10</w:t>
            </w:r>
          </w:p>
        </w:tc>
        <w:tc>
          <w:tcPr>
            <w:tcW w:w="1019" w:type="dxa"/>
            <w:vAlign w:val="top"/>
          </w:tcPr>
          <w:p w14:paraId="15172176">
            <w:pPr>
              <w:spacing w:before="41" w:line="206" w:lineRule="auto"/>
              <w:ind w:left="4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℃</w:t>
            </w:r>
          </w:p>
        </w:tc>
      </w:tr>
      <w:tr w14:paraId="6C58A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24" w:type="dxa"/>
            <w:vAlign w:val="top"/>
          </w:tcPr>
          <w:p w14:paraId="47F0D47B">
            <w:pPr>
              <w:pStyle w:val="6"/>
              <w:spacing w:before="37" w:line="246" w:lineRule="exact"/>
              <w:ind w:left="121"/>
            </w:pPr>
            <w:r>
              <w:rPr>
                <w:spacing w:val="-3"/>
                <w:position w:val="3"/>
              </w:rPr>
              <w:t>Fiber Type</w:t>
            </w:r>
          </w:p>
        </w:tc>
        <w:tc>
          <w:tcPr>
            <w:tcW w:w="5323" w:type="dxa"/>
            <w:vAlign w:val="top"/>
          </w:tcPr>
          <w:p w14:paraId="1AE1441C">
            <w:pPr>
              <w:pStyle w:val="6"/>
              <w:spacing w:before="37" w:line="246" w:lineRule="exact"/>
              <w:ind w:left="2134"/>
            </w:pPr>
            <w:r>
              <w:rPr>
                <w:rFonts w:hint="eastAsia"/>
                <w:spacing w:val="-5"/>
                <w:position w:val="1"/>
              </w:rPr>
              <w:t>PM 980 Fiber</w:t>
            </w:r>
            <w:bookmarkStart w:id="0" w:name="_GoBack"/>
            <w:bookmarkEnd w:id="0"/>
          </w:p>
        </w:tc>
        <w:tc>
          <w:tcPr>
            <w:tcW w:w="1019" w:type="dxa"/>
            <w:vAlign w:val="top"/>
          </w:tcPr>
          <w:p w14:paraId="58329464">
            <w:pPr>
              <w:pStyle w:val="6"/>
              <w:rPr>
                <w:sz w:val="21"/>
              </w:rPr>
            </w:pPr>
          </w:p>
        </w:tc>
      </w:tr>
      <w:tr w14:paraId="64B36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24" w:type="dxa"/>
            <w:vAlign w:val="top"/>
          </w:tcPr>
          <w:p w14:paraId="155C6938">
            <w:pPr>
              <w:pStyle w:val="6"/>
              <w:spacing w:before="38" w:line="245" w:lineRule="exact"/>
              <w:ind w:left="121"/>
            </w:pPr>
            <w:r>
              <w:rPr>
                <w:spacing w:val="-3"/>
                <w:position w:val="3"/>
              </w:rPr>
              <w:t>Fiber</w:t>
            </w:r>
            <w:r>
              <w:rPr>
                <w:spacing w:val="18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Length</w:t>
            </w:r>
          </w:p>
        </w:tc>
        <w:tc>
          <w:tcPr>
            <w:tcW w:w="5323" w:type="dxa"/>
            <w:vAlign w:val="top"/>
          </w:tcPr>
          <w:p w14:paraId="158B9CA0">
            <w:pPr>
              <w:pStyle w:val="6"/>
              <w:spacing w:before="89" w:line="205" w:lineRule="auto"/>
              <w:ind w:left="2010"/>
            </w:pPr>
            <w:r>
              <w:rPr>
                <w:color w:val="333333"/>
                <w:spacing w:val="-1"/>
              </w:rPr>
              <w:t xml:space="preserve">1.0 </w:t>
            </w:r>
            <w:r>
              <w:rPr>
                <w:spacing w:val="-1"/>
              </w:rPr>
              <w:t>or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customize</w:t>
            </w:r>
          </w:p>
        </w:tc>
        <w:tc>
          <w:tcPr>
            <w:tcW w:w="1019" w:type="dxa"/>
            <w:vAlign w:val="top"/>
          </w:tcPr>
          <w:p w14:paraId="182450CF">
            <w:pPr>
              <w:pStyle w:val="6"/>
              <w:spacing w:before="128" w:line="157" w:lineRule="auto"/>
              <w:ind w:left="444"/>
            </w:pPr>
            <w:r>
              <w:t>m</w:t>
            </w:r>
          </w:p>
        </w:tc>
      </w:tr>
      <w:tr w14:paraId="0262D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24" w:type="dxa"/>
            <w:vAlign w:val="top"/>
          </w:tcPr>
          <w:p w14:paraId="7B0E9DE5">
            <w:pPr>
              <w:pStyle w:val="6"/>
              <w:spacing w:before="92" w:line="198" w:lineRule="auto"/>
              <w:ind w:left="115"/>
            </w:pPr>
            <w:r>
              <w:rPr>
                <w:spacing w:val="-1"/>
              </w:rPr>
              <w:t>Connector</w:t>
            </w:r>
          </w:p>
        </w:tc>
        <w:tc>
          <w:tcPr>
            <w:tcW w:w="5323" w:type="dxa"/>
            <w:vAlign w:val="top"/>
          </w:tcPr>
          <w:p w14:paraId="66D59D57">
            <w:pPr>
              <w:pStyle w:val="6"/>
              <w:spacing w:before="92" w:line="198" w:lineRule="auto"/>
              <w:ind w:left="2243"/>
            </w:pPr>
            <w:r>
              <w:rPr>
                <w:spacing w:val="-2"/>
              </w:rPr>
              <w:t>Customize</w:t>
            </w:r>
          </w:p>
        </w:tc>
        <w:tc>
          <w:tcPr>
            <w:tcW w:w="1019" w:type="dxa"/>
            <w:vAlign w:val="top"/>
          </w:tcPr>
          <w:p w14:paraId="30EF71CB">
            <w:pPr>
              <w:pStyle w:val="6"/>
              <w:rPr>
                <w:sz w:val="21"/>
              </w:rPr>
            </w:pPr>
          </w:p>
        </w:tc>
      </w:tr>
      <w:tr w14:paraId="5F845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424" w:type="dxa"/>
            <w:vAlign w:val="top"/>
          </w:tcPr>
          <w:p w14:paraId="0B1D6F29">
            <w:pPr>
              <w:pStyle w:val="6"/>
              <w:spacing w:before="94" w:line="196" w:lineRule="auto"/>
              <w:ind w:left="120"/>
            </w:pPr>
            <w:r>
              <w:rPr>
                <w:spacing w:val="-2"/>
              </w:rPr>
              <w:t>Package size</w:t>
            </w:r>
          </w:p>
        </w:tc>
        <w:tc>
          <w:tcPr>
            <w:tcW w:w="5323" w:type="dxa"/>
            <w:vAlign w:val="top"/>
          </w:tcPr>
          <w:p w14:paraId="2F5C9018">
            <w:pPr>
              <w:pStyle w:val="6"/>
              <w:spacing w:before="99" w:line="194" w:lineRule="auto"/>
              <w:ind w:left="2258"/>
            </w:pPr>
            <w:r>
              <w:rPr>
                <w:spacing w:val="-3"/>
                <w:sz w:val="20"/>
                <w:szCs w:val="20"/>
              </w:rPr>
              <w:t>64</w:t>
            </w:r>
            <w:r>
              <w:rPr>
                <w:spacing w:val="-3"/>
              </w:rPr>
              <w:t>×28×26</w:t>
            </w:r>
          </w:p>
        </w:tc>
        <w:tc>
          <w:tcPr>
            <w:tcW w:w="1019" w:type="dxa"/>
            <w:vAlign w:val="top"/>
          </w:tcPr>
          <w:p w14:paraId="587D072D">
            <w:pPr>
              <w:pStyle w:val="6"/>
              <w:spacing w:before="128" w:line="157" w:lineRule="auto"/>
              <w:ind w:left="367"/>
            </w:pPr>
            <w:r>
              <w:rPr>
                <w:spacing w:val="-6"/>
              </w:rPr>
              <w:t>mm</w:t>
            </w:r>
          </w:p>
        </w:tc>
      </w:tr>
    </w:tbl>
    <w:p w14:paraId="52FB734D">
      <w:pPr>
        <w:pStyle w:val="2"/>
        <w:spacing w:before="67" w:line="212" w:lineRule="auto"/>
        <w:ind w:left="117"/>
        <w:rPr>
          <w:rFonts w:ascii="宋体" w:hAnsi="宋体" w:eastAsia="宋体" w:cs="宋体"/>
        </w:rPr>
      </w:pPr>
      <w:r>
        <w:t>* The temperature measuremen</w:t>
      </w:r>
      <w:r>
        <w:rPr>
          <w:spacing w:val="-1"/>
        </w:rPr>
        <w:t>t environment</w:t>
      </w:r>
      <w:r>
        <w:rPr>
          <w:spacing w:val="12"/>
          <w:w w:val="101"/>
        </w:rPr>
        <w:t xml:space="preserve"> </w:t>
      </w:r>
      <w:r>
        <w:rPr>
          <w:spacing w:val="-1"/>
        </w:rPr>
        <w:t>is at 23</w:t>
      </w:r>
      <w:r>
        <w:rPr>
          <w:rFonts w:ascii="宋体" w:hAnsi="宋体" w:eastAsia="宋体" w:cs="宋体"/>
          <w:spacing w:val="-1"/>
        </w:rPr>
        <w:t>℃</w:t>
      </w:r>
    </w:p>
    <w:p w14:paraId="285CBA8A">
      <w:pPr>
        <w:pStyle w:val="2"/>
        <w:spacing w:before="73" w:line="323" w:lineRule="auto"/>
        <w:ind w:left="123" w:right="119" w:hanging="6"/>
      </w:pPr>
      <w:r>
        <w:rPr>
          <w:spacing w:val="-1"/>
        </w:rPr>
        <w:t>**If the</w:t>
      </w:r>
      <w:r>
        <w:rPr>
          <w:spacing w:val="13"/>
          <w:w w:val="101"/>
        </w:rPr>
        <w:t xml:space="preserve"> </w:t>
      </w:r>
      <w:r>
        <w:rPr>
          <w:spacing w:val="-1"/>
        </w:rPr>
        <w:t>connection</w:t>
      </w:r>
      <w:r>
        <w:rPr>
          <w:spacing w:val="17"/>
          <w:w w:val="101"/>
        </w:rPr>
        <w:t xml:space="preserve"> </w:t>
      </w:r>
      <w:r>
        <w:rPr>
          <w:spacing w:val="-1"/>
        </w:rPr>
        <w:t>head</w:t>
      </w:r>
      <w:r>
        <w:rPr>
          <w:spacing w:val="15"/>
          <w:w w:val="101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increased, the</w:t>
      </w:r>
      <w:r>
        <w:rPr>
          <w:spacing w:val="15"/>
          <w:w w:val="101"/>
        </w:rPr>
        <w:t xml:space="preserve"> </w:t>
      </w:r>
      <w:r>
        <w:rPr>
          <w:spacing w:val="-1"/>
        </w:rPr>
        <w:t>insertion</w:t>
      </w:r>
      <w:r>
        <w:rPr>
          <w:spacing w:val="17"/>
          <w:w w:val="101"/>
        </w:rPr>
        <w:t xml:space="preserve"> </w:t>
      </w:r>
      <w:r>
        <w:rPr>
          <w:spacing w:val="-1"/>
        </w:rPr>
        <w:t>loss</w:t>
      </w:r>
      <w:r>
        <w:rPr>
          <w:spacing w:val="15"/>
          <w:w w:val="101"/>
        </w:rPr>
        <w:t xml:space="preserve"> </w:t>
      </w:r>
      <w:r>
        <w:rPr>
          <w:spacing w:val="-1"/>
        </w:rPr>
        <w:t>increases</w:t>
      </w:r>
      <w:r>
        <w:rPr>
          <w:spacing w:val="18"/>
          <w:w w:val="101"/>
        </w:rPr>
        <w:t xml:space="preserve"> </w:t>
      </w:r>
      <w:r>
        <w:rPr>
          <w:spacing w:val="-1"/>
        </w:rPr>
        <w:t>by 0.3dB</w:t>
      </w:r>
      <w:r>
        <w:rPr>
          <w:spacing w:val="11"/>
        </w:rPr>
        <w:t xml:space="preserve"> </w:t>
      </w:r>
      <w:r>
        <w:rPr>
          <w:spacing w:val="-1"/>
        </w:rPr>
        <w:t>and the</w:t>
      </w:r>
      <w:r>
        <w:rPr>
          <w:spacing w:val="16"/>
        </w:rPr>
        <w:t xml:space="preserve"> </w:t>
      </w:r>
      <w:r>
        <w:rPr>
          <w:spacing w:val="-1"/>
        </w:rPr>
        <w:t>return</w:t>
      </w:r>
      <w:r>
        <w:rPr>
          <w:spacing w:val="15"/>
        </w:rPr>
        <w:t xml:space="preserve"> </w:t>
      </w:r>
      <w:r>
        <w:rPr>
          <w:spacing w:val="-1"/>
        </w:rPr>
        <w:t>loss</w:t>
      </w:r>
      <w:r>
        <w:rPr>
          <w:spacing w:val="12"/>
          <w:w w:val="101"/>
        </w:rPr>
        <w:t xml:space="preserve"> </w:t>
      </w:r>
      <w:r>
        <w:rPr>
          <w:spacing w:val="-1"/>
        </w:rPr>
        <w:t>decreases</w:t>
      </w:r>
      <w:r>
        <w:rPr>
          <w:spacing w:val="15"/>
          <w:w w:val="101"/>
        </w:rPr>
        <w:t xml:space="preserve"> </w:t>
      </w:r>
      <w:r>
        <w:rPr>
          <w:spacing w:val="-1"/>
        </w:rPr>
        <w:t>by 5dB,</w:t>
      </w:r>
      <w:r>
        <w:rPr>
          <w:spacing w:val="6"/>
        </w:rPr>
        <w:t xml:space="preserve"> </w:t>
      </w:r>
      <w:r>
        <w:rPr>
          <w:spacing w:val="-1"/>
        </w:rPr>
        <w:t>whic</w:t>
      </w:r>
      <w:r>
        <w:rPr>
          <w:spacing w:val="-2"/>
        </w:rPr>
        <w:t>h</w:t>
      </w:r>
      <w:r>
        <w:rPr>
          <w:spacing w:val="18"/>
        </w:rPr>
        <w:t xml:space="preserve"> </w:t>
      </w:r>
      <w:r>
        <w:rPr>
          <w:spacing w:val="-2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reduced</w:t>
      </w:r>
      <w:r>
        <w:t xml:space="preserve"> </w:t>
      </w:r>
      <w:r>
        <w:rPr>
          <w:spacing w:val="-1"/>
        </w:rPr>
        <w:t>by 2dB for the protection</w:t>
      </w:r>
      <w:r>
        <w:rPr>
          <w:spacing w:val="20"/>
          <w:w w:val="101"/>
        </w:rPr>
        <w:t xml:space="preserve"> </w:t>
      </w:r>
      <w:r>
        <w:rPr>
          <w:spacing w:val="-1"/>
        </w:rPr>
        <w:t>product</w:t>
      </w:r>
    </w:p>
    <w:p w14:paraId="613D8E2F">
      <w:pPr>
        <w:pStyle w:val="2"/>
        <w:rPr>
          <w:sz w:val="21"/>
        </w:rPr>
      </w:pPr>
    </w:p>
    <w:p w14:paraId="78AB4B40">
      <w:pPr>
        <w:pStyle w:val="2"/>
        <w:rPr>
          <w:sz w:val="21"/>
        </w:rPr>
      </w:pPr>
    </w:p>
    <w:p w14:paraId="345EAB3E">
      <w:pPr>
        <w:pStyle w:val="2"/>
        <w:rPr>
          <w:sz w:val="21"/>
        </w:rPr>
      </w:pPr>
    </w:p>
    <w:p w14:paraId="7A0356E0">
      <w:pPr>
        <w:pStyle w:val="2"/>
        <w:rPr>
          <w:sz w:val="21"/>
        </w:rPr>
      </w:pPr>
    </w:p>
    <w:p w14:paraId="6D37967E">
      <w:pPr>
        <w:pStyle w:val="2"/>
        <w:rPr>
          <w:sz w:val="21"/>
        </w:rPr>
      </w:pPr>
    </w:p>
    <w:p w14:paraId="3F99649F">
      <w:pPr>
        <w:pStyle w:val="2"/>
        <w:rPr>
          <w:sz w:val="21"/>
        </w:rPr>
      </w:pPr>
    </w:p>
    <w:p w14:paraId="1DAC6C80">
      <w:pPr>
        <w:pStyle w:val="2"/>
        <w:rPr>
          <w:sz w:val="21"/>
        </w:rPr>
      </w:pPr>
    </w:p>
    <w:p w14:paraId="11388B1F">
      <w:pPr>
        <w:pStyle w:val="2"/>
        <w:spacing w:line="241" w:lineRule="auto"/>
        <w:rPr>
          <w:sz w:val="21"/>
        </w:rPr>
      </w:pPr>
    </w:p>
    <w:p w14:paraId="5A2CD5E5">
      <w:pPr>
        <w:pStyle w:val="2"/>
        <w:spacing w:line="241" w:lineRule="auto"/>
        <w:rPr>
          <w:sz w:val="21"/>
        </w:rPr>
      </w:pPr>
    </w:p>
    <w:p w14:paraId="589536A5">
      <w:pPr>
        <w:pStyle w:val="2"/>
        <w:spacing w:before="52" w:line="192" w:lineRule="auto"/>
        <w:ind w:left="125"/>
      </w:pPr>
      <w:r>
        <w:rPr>
          <w:b/>
          <w:bCs/>
          <w:spacing w:val="-2"/>
        </w:rPr>
        <w:t>Hirundo Optics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2"/>
        </w:rPr>
        <w:t>Inc</w:t>
      </w:r>
    </w:p>
    <w:p w14:paraId="49AA59EB">
      <w:pPr>
        <w:pStyle w:val="2"/>
        <w:spacing w:line="201" w:lineRule="exact"/>
        <w:ind w:left="124"/>
        <w:rPr>
          <w:sz w:val="14"/>
          <w:szCs w:val="14"/>
        </w:rPr>
      </w:pPr>
      <w:r>
        <w:pict>
          <v:shape id="_x0000_s1026" o:spid="_x0000_s1026" o:spt="202" type="#_x0000_t202" style="position:absolute;left:0pt;margin-left:534.45pt;margin-top:5.45pt;height:10.15pt;width:5.4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FBC539">
                  <w:pPr>
                    <w:spacing w:before="20" w:line="188" w:lineRule="auto"/>
                    <w:jc w:val="right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22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position w:val="2"/>
          <w:sz w:val="14"/>
          <w:szCs w:val="14"/>
        </w:rPr>
        <w:t>Factory</w:t>
      </w:r>
      <w:r>
        <w:rPr>
          <w:spacing w:val="14"/>
          <w:position w:val="2"/>
          <w:sz w:val="14"/>
          <w:szCs w:val="14"/>
        </w:rPr>
        <w:t>:2</w:t>
      </w:r>
      <w:r>
        <w:rPr>
          <w:position w:val="2"/>
          <w:sz w:val="14"/>
          <w:szCs w:val="14"/>
        </w:rPr>
        <w:t>nd</w:t>
      </w:r>
      <w:r>
        <w:rPr>
          <w:spacing w:val="15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Floor</w:t>
      </w:r>
      <w:r>
        <w:rPr>
          <w:spacing w:val="14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Building</w:t>
      </w:r>
      <w:r>
        <w:rPr>
          <w:spacing w:val="14"/>
          <w:position w:val="2"/>
          <w:sz w:val="14"/>
          <w:szCs w:val="14"/>
        </w:rPr>
        <w:t xml:space="preserve"> 6, #16 </w:t>
      </w:r>
      <w:r>
        <w:rPr>
          <w:position w:val="2"/>
          <w:sz w:val="14"/>
          <w:szCs w:val="14"/>
        </w:rPr>
        <w:t>Xinfa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Road</w:t>
      </w:r>
      <w:r>
        <w:rPr>
          <w:spacing w:val="14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Southern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Cable</w:t>
      </w:r>
      <w:r>
        <w:rPr>
          <w:spacing w:val="14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Industrial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Park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Rongli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Ronggui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Street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10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Shunde</w:t>
      </w:r>
      <w:r>
        <w:rPr>
          <w:spacing w:val="14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District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Foshan</w:t>
      </w:r>
      <w:r>
        <w:rPr>
          <w:spacing w:val="9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city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Guangdong</w:t>
      </w:r>
      <w:r>
        <w:rPr>
          <w:spacing w:val="10"/>
          <w:position w:val="2"/>
          <w:sz w:val="14"/>
          <w:szCs w:val="14"/>
        </w:rPr>
        <w:t xml:space="preserve"> </w:t>
      </w:r>
      <w:r>
        <w:rPr>
          <w:spacing w:val="14"/>
          <w:position w:val="2"/>
          <w:sz w:val="14"/>
          <w:szCs w:val="14"/>
        </w:rPr>
        <w:t>528305</w:t>
      </w:r>
      <w:r>
        <w:rPr>
          <w:spacing w:val="10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China</w:t>
      </w:r>
    </w:p>
    <w:p w14:paraId="420C5E34">
      <w:pPr>
        <w:pStyle w:val="2"/>
        <w:spacing w:before="15" w:line="203" w:lineRule="exact"/>
        <w:ind w:left="115"/>
        <w:rPr>
          <w:sz w:val="14"/>
          <w:szCs w:val="14"/>
        </w:rPr>
      </w:pPr>
      <w:r>
        <w:rPr>
          <w:position w:val="2"/>
          <w:sz w:val="14"/>
          <w:szCs w:val="14"/>
        </w:rPr>
        <w:t>Tel</w:t>
      </w:r>
      <w:r>
        <w:rPr>
          <w:spacing w:val="5"/>
          <w:position w:val="2"/>
          <w:sz w:val="14"/>
          <w:szCs w:val="14"/>
        </w:rPr>
        <w:t>:</w:t>
      </w:r>
      <w:r>
        <w:rPr>
          <w:spacing w:val="17"/>
          <w:w w:val="102"/>
          <w:position w:val="2"/>
          <w:sz w:val="14"/>
          <w:szCs w:val="14"/>
        </w:rPr>
        <w:t xml:space="preserve">  </w:t>
      </w:r>
      <w:r>
        <w:rPr>
          <w:spacing w:val="5"/>
          <w:position w:val="2"/>
          <w:sz w:val="14"/>
          <w:szCs w:val="14"/>
        </w:rPr>
        <w:t xml:space="preserve">0757-26619220                 </w:t>
      </w:r>
      <w:r>
        <w:rPr>
          <w:position w:val="2"/>
          <w:sz w:val="14"/>
          <w:szCs w:val="14"/>
        </w:rPr>
        <w:t>Email</w:t>
      </w:r>
      <w:r>
        <w:rPr>
          <w:spacing w:val="5"/>
          <w:position w:val="2"/>
          <w:sz w:val="14"/>
          <w:szCs w:val="14"/>
        </w:rPr>
        <w:t>:</w:t>
      </w:r>
      <w:r>
        <w:rPr>
          <w:spacing w:val="18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info</w:t>
      </w:r>
      <w:r>
        <w:rPr>
          <w:spacing w:val="5"/>
          <w:position w:val="2"/>
          <w:sz w:val="14"/>
          <w:szCs w:val="14"/>
        </w:rPr>
        <w:t>@</w:t>
      </w:r>
      <w:r>
        <w:rPr>
          <w:position w:val="2"/>
          <w:sz w:val="14"/>
          <w:szCs w:val="14"/>
        </w:rPr>
        <w:t>hirundo</w:t>
      </w:r>
      <w:r>
        <w:rPr>
          <w:spacing w:val="5"/>
          <w:position w:val="2"/>
          <w:sz w:val="14"/>
          <w:szCs w:val="14"/>
        </w:rPr>
        <w:t>-</w:t>
      </w:r>
      <w:r>
        <w:rPr>
          <w:position w:val="2"/>
          <w:sz w:val="14"/>
          <w:szCs w:val="14"/>
        </w:rPr>
        <w:t>link</w:t>
      </w:r>
      <w:r>
        <w:rPr>
          <w:spacing w:val="5"/>
          <w:position w:val="2"/>
          <w:sz w:val="14"/>
          <w:szCs w:val="14"/>
        </w:rPr>
        <w:t>.</w:t>
      </w:r>
      <w:r>
        <w:rPr>
          <w:position w:val="2"/>
          <w:sz w:val="14"/>
          <w:szCs w:val="14"/>
        </w:rPr>
        <w:t>com</w:t>
      </w:r>
      <w:r>
        <w:rPr>
          <w:spacing w:val="5"/>
          <w:position w:val="2"/>
          <w:sz w:val="14"/>
          <w:szCs w:val="14"/>
        </w:rPr>
        <w:t xml:space="preserve">                 </w:t>
      </w:r>
      <w:r>
        <w:rPr>
          <w:position w:val="2"/>
          <w:sz w:val="14"/>
          <w:szCs w:val="14"/>
        </w:rPr>
        <w:t>Website</w:t>
      </w:r>
      <w:r>
        <w:rPr>
          <w:rFonts w:ascii="宋体" w:hAnsi="宋体" w:eastAsia="宋体" w:cs="宋体"/>
          <w:spacing w:val="5"/>
          <w:position w:val="2"/>
          <w:sz w:val="14"/>
          <w:szCs w:val="14"/>
        </w:rPr>
        <w:t>：</w:t>
      </w:r>
      <w:r>
        <w:rPr>
          <w:position w:val="2"/>
          <w:sz w:val="14"/>
          <w:szCs w:val="14"/>
        </w:rPr>
        <w:t>https</w:t>
      </w:r>
      <w:r>
        <w:rPr>
          <w:spacing w:val="5"/>
          <w:position w:val="2"/>
          <w:sz w:val="14"/>
          <w:szCs w:val="14"/>
        </w:rPr>
        <w:t>://</w:t>
      </w:r>
      <w:r>
        <w:rPr>
          <w:position w:val="2"/>
          <w:sz w:val="14"/>
          <w:szCs w:val="14"/>
        </w:rPr>
        <w:t>www</w:t>
      </w:r>
      <w:r>
        <w:rPr>
          <w:spacing w:val="5"/>
          <w:position w:val="2"/>
          <w:sz w:val="14"/>
          <w:szCs w:val="14"/>
        </w:rPr>
        <w:t>.</w:t>
      </w:r>
      <w:r>
        <w:rPr>
          <w:position w:val="2"/>
          <w:sz w:val="14"/>
          <w:szCs w:val="14"/>
        </w:rPr>
        <w:t>hirundo</w:t>
      </w:r>
      <w:r>
        <w:rPr>
          <w:spacing w:val="5"/>
          <w:position w:val="2"/>
          <w:sz w:val="14"/>
          <w:szCs w:val="14"/>
        </w:rPr>
        <w:t>-</w:t>
      </w:r>
      <w:r>
        <w:rPr>
          <w:position w:val="2"/>
          <w:sz w:val="14"/>
          <w:szCs w:val="14"/>
        </w:rPr>
        <w:t>link</w:t>
      </w:r>
      <w:r>
        <w:rPr>
          <w:spacing w:val="5"/>
          <w:position w:val="2"/>
          <w:sz w:val="14"/>
          <w:szCs w:val="14"/>
        </w:rPr>
        <w:t>.</w:t>
      </w:r>
      <w:r>
        <w:rPr>
          <w:position w:val="2"/>
          <w:sz w:val="14"/>
          <w:szCs w:val="14"/>
        </w:rPr>
        <w:t>com</w:t>
      </w:r>
      <w:r>
        <w:rPr>
          <w:spacing w:val="5"/>
          <w:position w:val="2"/>
          <w:sz w:val="14"/>
          <w:szCs w:val="14"/>
        </w:rPr>
        <w:t>/</w:t>
      </w:r>
    </w:p>
    <w:p w14:paraId="6B669F96">
      <w:pPr>
        <w:spacing w:line="203" w:lineRule="exact"/>
        <w:rPr>
          <w:sz w:val="14"/>
          <w:szCs w:val="14"/>
        </w:rPr>
        <w:sectPr>
          <w:pgSz w:w="11906" w:h="16839"/>
          <w:pgMar w:top="62" w:right="560" w:bottom="0" w:left="567" w:header="0" w:footer="0" w:gutter="0"/>
          <w:cols w:space="720" w:num="1"/>
        </w:sectPr>
      </w:pPr>
    </w:p>
    <w:p w14:paraId="282D79D7">
      <w:pPr>
        <w:pStyle w:val="2"/>
        <w:spacing w:before="182" w:line="191" w:lineRule="auto"/>
        <w:ind w:left="26"/>
        <w:outlineLvl w:val="0"/>
        <w:rPr>
          <w:sz w:val="35"/>
          <w:szCs w:val="35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6319520</wp:posOffset>
            </wp:positionH>
            <wp:positionV relativeFrom="page">
              <wp:posOffset>39370</wp:posOffset>
            </wp:positionV>
            <wp:extent cx="819785" cy="81978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911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5"/>
          <w:szCs w:val="35"/>
        </w:rPr>
        <w:t>High</w:t>
      </w:r>
      <w:r>
        <w:rPr>
          <w:b/>
          <w:bCs/>
          <w:spacing w:val="29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Power</w:t>
      </w:r>
      <w:r>
        <w:rPr>
          <w:b/>
          <w:bCs/>
          <w:spacing w:val="18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Polarization</w:t>
      </w:r>
      <w:r>
        <w:rPr>
          <w:b/>
          <w:bCs/>
          <w:spacing w:val="27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Insensitive</w:t>
      </w:r>
      <w:r>
        <w:rPr>
          <w:b/>
          <w:bCs/>
          <w:spacing w:val="35"/>
          <w:sz w:val="35"/>
          <w:szCs w:val="35"/>
        </w:rPr>
        <w:t xml:space="preserve"> </w:t>
      </w:r>
      <w:r>
        <w:rPr>
          <w:b/>
          <w:bCs/>
          <w:spacing w:val="18"/>
          <w:sz w:val="35"/>
          <w:szCs w:val="35"/>
        </w:rPr>
        <w:t>1064</w:t>
      </w:r>
      <w:r>
        <w:rPr>
          <w:b/>
          <w:bCs/>
          <w:sz w:val="35"/>
          <w:szCs w:val="35"/>
        </w:rPr>
        <w:t>nm</w:t>
      </w:r>
    </w:p>
    <w:p w14:paraId="15905E01">
      <w:pPr>
        <w:pStyle w:val="2"/>
        <w:spacing w:line="412" w:lineRule="exact"/>
        <w:ind w:left="15"/>
        <w:rPr>
          <w:sz w:val="30"/>
          <w:szCs w:val="30"/>
        </w:rPr>
      </w:pPr>
      <w:r>
        <w:rPr>
          <w:b/>
          <w:bCs/>
          <w:spacing w:val="-4"/>
          <w:position w:val="5"/>
          <w:sz w:val="30"/>
          <w:szCs w:val="30"/>
        </w:rPr>
        <w:t>(TGG</w:t>
      </w:r>
      <w:r>
        <w:rPr>
          <w:b/>
          <w:bCs/>
          <w:spacing w:val="23"/>
          <w:position w:val="5"/>
          <w:sz w:val="30"/>
          <w:szCs w:val="30"/>
        </w:rPr>
        <w:t xml:space="preserve"> </w:t>
      </w:r>
      <w:r>
        <w:rPr>
          <w:b/>
          <w:bCs/>
          <w:spacing w:val="-4"/>
          <w:position w:val="5"/>
          <w:sz w:val="30"/>
          <w:szCs w:val="30"/>
        </w:rPr>
        <w:t>Based)</w:t>
      </w:r>
    </w:p>
    <w:p w14:paraId="6E14990B">
      <w:pPr>
        <w:pStyle w:val="2"/>
        <w:spacing w:line="358" w:lineRule="auto"/>
        <w:rPr>
          <w:sz w:val="21"/>
        </w:rPr>
      </w:pPr>
    </w:p>
    <w:p w14:paraId="6055A9EB">
      <w:pPr>
        <w:pStyle w:val="2"/>
        <w:spacing w:line="358" w:lineRule="auto"/>
        <w:rPr>
          <w:sz w:val="21"/>
        </w:rPr>
      </w:pPr>
    </w:p>
    <w:p w14:paraId="1292DC0D">
      <w:pPr>
        <w:pStyle w:val="2"/>
        <w:spacing w:before="81" w:line="196" w:lineRule="auto"/>
        <w:ind w:left="20"/>
        <w:rPr>
          <w:sz w:val="28"/>
          <w:szCs w:val="28"/>
        </w:rPr>
      </w:pPr>
      <w:r>
        <w:rPr>
          <w:color w:val="00649E"/>
          <w:spacing w:val="-9"/>
          <w:sz w:val="28"/>
          <w:szCs w:val="28"/>
        </w:rPr>
        <w:t>Mechanical Dimensions</w:t>
      </w:r>
    </w:p>
    <w:p w14:paraId="4ECBB55F">
      <w:pPr>
        <w:pStyle w:val="2"/>
        <w:spacing w:line="259" w:lineRule="auto"/>
        <w:rPr>
          <w:sz w:val="21"/>
        </w:rPr>
      </w:pPr>
    </w:p>
    <w:p w14:paraId="1FAFFD1A">
      <w:pPr>
        <w:spacing w:line="2902" w:lineRule="exact"/>
        <w:ind w:firstLine="4"/>
      </w:pPr>
      <w:r>
        <w:rPr>
          <w:position w:val="-58"/>
        </w:rPr>
        <w:drawing>
          <wp:inline distT="0" distB="0" distL="0" distR="0">
            <wp:extent cx="6689725" cy="184213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0359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1AC9">
      <w:pPr>
        <w:pStyle w:val="2"/>
        <w:spacing w:line="458" w:lineRule="auto"/>
        <w:rPr>
          <w:sz w:val="21"/>
        </w:rPr>
      </w:pPr>
    </w:p>
    <w:p w14:paraId="2C8F6A77">
      <w:pPr>
        <w:pStyle w:val="2"/>
        <w:spacing w:before="81" w:line="383" w:lineRule="exact"/>
        <w:ind w:left="13"/>
        <w:rPr>
          <w:sz w:val="28"/>
          <w:szCs w:val="28"/>
        </w:rPr>
      </w:pPr>
      <w:r>
        <w:rPr>
          <w:color w:val="00649E"/>
          <w:spacing w:val="-9"/>
          <w:position w:val="1"/>
          <w:sz w:val="28"/>
          <w:szCs w:val="28"/>
        </w:rPr>
        <w:t>Order information:</w:t>
      </w:r>
    </w:p>
    <w:p w14:paraId="17519E26">
      <w:pPr>
        <w:spacing w:before="217" w:line="2923" w:lineRule="exact"/>
      </w:pPr>
      <w:r>
        <w:rPr>
          <w:position w:val="-58"/>
        </w:rPr>
        <w:drawing>
          <wp:inline distT="0" distB="0" distL="0" distR="0">
            <wp:extent cx="6692900" cy="18561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3407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F53B3">
      <w:pPr>
        <w:pStyle w:val="2"/>
        <w:spacing w:line="243" w:lineRule="auto"/>
        <w:rPr>
          <w:sz w:val="21"/>
        </w:rPr>
      </w:pPr>
    </w:p>
    <w:p w14:paraId="1B155C30">
      <w:pPr>
        <w:pStyle w:val="2"/>
        <w:spacing w:line="243" w:lineRule="auto"/>
        <w:rPr>
          <w:sz w:val="21"/>
        </w:rPr>
      </w:pPr>
    </w:p>
    <w:p w14:paraId="3132E87F">
      <w:pPr>
        <w:pStyle w:val="2"/>
        <w:spacing w:line="243" w:lineRule="auto"/>
        <w:rPr>
          <w:sz w:val="21"/>
        </w:rPr>
      </w:pPr>
    </w:p>
    <w:p w14:paraId="6DD5D4ED">
      <w:pPr>
        <w:pStyle w:val="2"/>
        <w:spacing w:line="243" w:lineRule="auto"/>
        <w:rPr>
          <w:sz w:val="21"/>
        </w:rPr>
      </w:pPr>
    </w:p>
    <w:p w14:paraId="00AE7A6D">
      <w:pPr>
        <w:pStyle w:val="2"/>
        <w:spacing w:line="243" w:lineRule="auto"/>
        <w:rPr>
          <w:sz w:val="21"/>
        </w:rPr>
      </w:pPr>
    </w:p>
    <w:p w14:paraId="5123C89F">
      <w:pPr>
        <w:pStyle w:val="2"/>
        <w:spacing w:line="243" w:lineRule="auto"/>
        <w:rPr>
          <w:sz w:val="21"/>
        </w:rPr>
      </w:pPr>
    </w:p>
    <w:p w14:paraId="7CF61AE0">
      <w:pPr>
        <w:pStyle w:val="2"/>
        <w:spacing w:line="243" w:lineRule="auto"/>
        <w:rPr>
          <w:sz w:val="21"/>
        </w:rPr>
      </w:pPr>
    </w:p>
    <w:p w14:paraId="7A924A15">
      <w:pPr>
        <w:pStyle w:val="2"/>
        <w:spacing w:line="243" w:lineRule="auto"/>
        <w:rPr>
          <w:sz w:val="21"/>
        </w:rPr>
      </w:pPr>
    </w:p>
    <w:p w14:paraId="73B7E518">
      <w:pPr>
        <w:pStyle w:val="2"/>
        <w:spacing w:line="243" w:lineRule="auto"/>
        <w:rPr>
          <w:sz w:val="21"/>
        </w:rPr>
      </w:pPr>
    </w:p>
    <w:p w14:paraId="07BE24AA">
      <w:pPr>
        <w:pStyle w:val="2"/>
        <w:spacing w:line="243" w:lineRule="auto"/>
        <w:rPr>
          <w:sz w:val="21"/>
        </w:rPr>
      </w:pPr>
    </w:p>
    <w:p w14:paraId="24451E76">
      <w:pPr>
        <w:pStyle w:val="2"/>
        <w:spacing w:line="243" w:lineRule="auto"/>
        <w:rPr>
          <w:sz w:val="21"/>
        </w:rPr>
      </w:pPr>
    </w:p>
    <w:p w14:paraId="7357999D">
      <w:pPr>
        <w:pStyle w:val="2"/>
        <w:spacing w:line="243" w:lineRule="auto"/>
        <w:rPr>
          <w:sz w:val="21"/>
        </w:rPr>
      </w:pPr>
    </w:p>
    <w:p w14:paraId="61C1EA94">
      <w:pPr>
        <w:pStyle w:val="2"/>
        <w:spacing w:line="243" w:lineRule="auto"/>
        <w:rPr>
          <w:sz w:val="21"/>
        </w:rPr>
      </w:pPr>
    </w:p>
    <w:p w14:paraId="23752198">
      <w:pPr>
        <w:pStyle w:val="2"/>
        <w:spacing w:line="243" w:lineRule="auto"/>
        <w:rPr>
          <w:sz w:val="21"/>
        </w:rPr>
      </w:pPr>
    </w:p>
    <w:p w14:paraId="4FE4D8E1">
      <w:pPr>
        <w:pStyle w:val="2"/>
        <w:spacing w:line="243" w:lineRule="auto"/>
        <w:rPr>
          <w:sz w:val="21"/>
        </w:rPr>
      </w:pPr>
    </w:p>
    <w:p w14:paraId="7606C5A9">
      <w:pPr>
        <w:pStyle w:val="2"/>
        <w:spacing w:line="243" w:lineRule="auto"/>
        <w:rPr>
          <w:sz w:val="21"/>
        </w:rPr>
      </w:pPr>
    </w:p>
    <w:p w14:paraId="6D24A8A6">
      <w:pPr>
        <w:pStyle w:val="2"/>
        <w:spacing w:line="243" w:lineRule="auto"/>
        <w:rPr>
          <w:sz w:val="21"/>
        </w:rPr>
      </w:pPr>
    </w:p>
    <w:p w14:paraId="6DC262C4">
      <w:pPr>
        <w:pStyle w:val="2"/>
        <w:spacing w:line="243" w:lineRule="auto"/>
        <w:rPr>
          <w:sz w:val="21"/>
        </w:rPr>
      </w:pPr>
    </w:p>
    <w:p w14:paraId="2545F1EA">
      <w:pPr>
        <w:pStyle w:val="2"/>
        <w:spacing w:line="243" w:lineRule="auto"/>
        <w:rPr>
          <w:sz w:val="21"/>
        </w:rPr>
      </w:pPr>
    </w:p>
    <w:p w14:paraId="68B70AA4">
      <w:pPr>
        <w:pStyle w:val="2"/>
        <w:spacing w:line="243" w:lineRule="auto"/>
        <w:rPr>
          <w:sz w:val="21"/>
        </w:rPr>
      </w:pPr>
    </w:p>
    <w:p w14:paraId="0B70E0CB">
      <w:pPr>
        <w:pStyle w:val="2"/>
        <w:spacing w:line="244" w:lineRule="auto"/>
        <w:rPr>
          <w:sz w:val="21"/>
        </w:rPr>
      </w:pPr>
    </w:p>
    <w:p w14:paraId="56A52E66">
      <w:pPr>
        <w:pStyle w:val="2"/>
        <w:spacing w:line="244" w:lineRule="auto"/>
        <w:rPr>
          <w:sz w:val="21"/>
        </w:rPr>
      </w:pPr>
    </w:p>
    <w:p w14:paraId="124FFC4C">
      <w:pPr>
        <w:pStyle w:val="2"/>
        <w:spacing w:line="244" w:lineRule="auto"/>
        <w:rPr>
          <w:sz w:val="21"/>
        </w:rPr>
      </w:pPr>
    </w:p>
    <w:p w14:paraId="599984BA">
      <w:pPr>
        <w:pStyle w:val="2"/>
        <w:spacing w:before="52" w:line="192" w:lineRule="auto"/>
        <w:ind w:left="13"/>
      </w:pPr>
      <w:r>
        <w:rPr>
          <w:b/>
          <w:bCs/>
          <w:spacing w:val="-2"/>
        </w:rPr>
        <w:t>Hirundo Optics</w:t>
      </w:r>
      <w:r>
        <w:rPr>
          <w:b/>
          <w:bCs/>
          <w:spacing w:val="21"/>
          <w:w w:val="101"/>
        </w:rPr>
        <w:t xml:space="preserve"> </w:t>
      </w:r>
      <w:r>
        <w:rPr>
          <w:b/>
          <w:bCs/>
          <w:spacing w:val="-2"/>
        </w:rPr>
        <w:t>Inc</w:t>
      </w:r>
    </w:p>
    <w:p w14:paraId="718F9F8C">
      <w:pPr>
        <w:pStyle w:val="2"/>
        <w:spacing w:line="201" w:lineRule="exact"/>
        <w:ind w:left="12"/>
        <w:rPr>
          <w:sz w:val="14"/>
          <w:szCs w:val="14"/>
        </w:rPr>
      </w:pPr>
      <w:r>
        <w:pict>
          <v:shape id="_x0000_s1027" o:spid="_x0000_s1027" o:spt="202" type="#_x0000_t202" style="position:absolute;left:0pt;margin-left:528pt;margin-top:5.45pt;height:10.15pt;width:6.3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43A716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position w:val="2"/>
          <w:sz w:val="14"/>
          <w:szCs w:val="14"/>
        </w:rPr>
        <w:t>Factory</w:t>
      </w:r>
      <w:r>
        <w:rPr>
          <w:spacing w:val="14"/>
          <w:position w:val="2"/>
          <w:sz w:val="14"/>
          <w:szCs w:val="14"/>
        </w:rPr>
        <w:t>:2</w:t>
      </w:r>
      <w:r>
        <w:rPr>
          <w:position w:val="2"/>
          <w:sz w:val="14"/>
          <w:szCs w:val="14"/>
        </w:rPr>
        <w:t>nd</w:t>
      </w:r>
      <w:r>
        <w:rPr>
          <w:spacing w:val="15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Floor</w:t>
      </w:r>
      <w:r>
        <w:rPr>
          <w:spacing w:val="14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Building</w:t>
      </w:r>
      <w:r>
        <w:rPr>
          <w:spacing w:val="14"/>
          <w:position w:val="2"/>
          <w:sz w:val="14"/>
          <w:szCs w:val="14"/>
        </w:rPr>
        <w:t xml:space="preserve"> 6, #16 </w:t>
      </w:r>
      <w:r>
        <w:rPr>
          <w:position w:val="2"/>
          <w:sz w:val="14"/>
          <w:szCs w:val="14"/>
        </w:rPr>
        <w:t>Xinfa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Road</w:t>
      </w:r>
      <w:r>
        <w:rPr>
          <w:spacing w:val="14"/>
          <w:position w:val="2"/>
          <w:sz w:val="14"/>
          <w:szCs w:val="14"/>
        </w:rPr>
        <w:t xml:space="preserve">, </w:t>
      </w:r>
      <w:r>
        <w:rPr>
          <w:position w:val="2"/>
          <w:sz w:val="14"/>
          <w:szCs w:val="14"/>
        </w:rPr>
        <w:t>Southern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Cable</w:t>
      </w:r>
      <w:r>
        <w:rPr>
          <w:spacing w:val="14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Industrial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Park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Rongli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Ronggui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Street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10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Shunde</w:t>
      </w:r>
      <w:r>
        <w:rPr>
          <w:spacing w:val="14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District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Foshan</w:t>
      </w:r>
      <w:r>
        <w:rPr>
          <w:spacing w:val="9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city</w:t>
      </w:r>
      <w:r>
        <w:rPr>
          <w:spacing w:val="14"/>
          <w:position w:val="2"/>
          <w:sz w:val="14"/>
          <w:szCs w:val="14"/>
        </w:rPr>
        <w:t>,</w:t>
      </w:r>
      <w:r>
        <w:rPr>
          <w:spacing w:val="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Guangdong</w:t>
      </w:r>
      <w:r>
        <w:rPr>
          <w:spacing w:val="10"/>
          <w:position w:val="2"/>
          <w:sz w:val="14"/>
          <w:szCs w:val="14"/>
        </w:rPr>
        <w:t xml:space="preserve"> </w:t>
      </w:r>
      <w:r>
        <w:rPr>
          <w:spacing w:val="14"/>
          <w:position w:val="2"/>
          <w:sz w:val="14"/>
          <w:szCs w:val="14"/>
        </w:rPr>
        <w:t>528305</w:t>
      </w:r>
      <w:r>
        <w:rPr>
          <w:spacing w:val="10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China</w:t>
      </w:r>
    </w:p>
    <w:p w14:paraId="54821BDB">
      <w:pPr>
        <w:pStyle w:val="2"/>
        <w:spacing w:before="15" w:line="203" w:lineRule="exact"/>
        <w:ind w:left="3"/>
        <w:rPr>
          <w:sz w:val="14"/>
          <w:szCs w:val="14"/>
        </w:rPr>
      </w:pPr>
      <w:r>
        <w:rPr>
          <w:position w:val="2"/>
          <w:sz w:val="14"/>
          <w:szCs w:val="14"/>
        </w:rPr>
        <w:t>Tel</w:t>
      </w:r>
      <w:r>
        <w:rPr>
          <w:spacing w:val="5"/>
          <w:position w:val="2"/>
          <w:sz w:val="14"/>
          <w:szCs w:val="14"/>
        </w:rPr>
        <w:t>:</w:t>
      </w:r>
      <w:r>
        <w:rPr>
          <w:spacing w:val="17"/>
          <w:w w:val="102"/>
          <w:position w:val="2"/>
          <w:sz w:val="14"/>
          <w:szCs w:val="14"/>
        </w:rPr>
        <w:t xml:space="preserve">  </w:t>
      </w:r>
      <w:r>
        <w:rPr>
          <w:spacing w:val="5"/>
          <w:position w:val="2"/>
          <w:sz w:val="14"/>
          <w:szCs w:val="14"/>
        </w:rPr>
        <w:t xml:space="preserve">0757-26619220                 </w:t>
      </w:r>
      <w:r>
        <w:rPr>
          <w:position w:val="2"/>
          <w:sz w:val="14"/>
          <w:szCs w:val="14"/>
        </w:rPr>
        <w:t>Email</w:t>
      </w:r>
      <w:r>
        <w:rPr>
          <w:spacing w:val="5"/>
          <w:position w:val="2"/>
          <w:sz w:val="14"/>
          <w:szCs w:val="14"/>
        </w:rPr>
        <w:t>:</w:t>
      </w:r>
      <w:r>
        <w:rPr>
          <w:spacing w:val="18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info</w:t>
      </w:r>
      <w:r>
        <w:rPr>
          <w:spacing w:val="5"/>
          <w:position w:val="2"/>
          <w:sz w:val="14"/>
          <w:szCs w:val="14"/>
        </w:rPr>
        <w:t>@</w:t>
      </w:r>
      <w:r>
        <w:rPr>
          <w:position w:val="2"/>
          <w:sz w:val="14"/>
          <w:szCs w:val="14"/>
        </w:rPr>
        <w:t>hirundo</w:t>
      </w:r>
      <w:r>
        <w:rPr>
          <w:spacing w:val="5"/>
          <w:position w:val="2"/>
          <w:sz w:val="14"/>
          <w:szCs w:val="14"/>
        </w:rPr>
        <w:t>-</w:t>
      </w:r>
      <w:r>
        <w:rPr>
          <w:position w:val="2"/>
          <w:sz w:val="14"/>
          <w:szCs w:val="14"/>
        </w:rPr>
        <w:t>link</w:t>
      </w:r>
      <w:r>
        <w:rPr>
          <w:spacing w:val="5"/>
          <w:position w:val="2"/>
          <w:sz w:val="14"/>
          <w:szCs w:val="14"/>
        </w:rPr>
        <w:t>.</w:t>
      </w:r>
      <w:r>
        <w:rPr>
          <w:position w:val="2"/>
          <w:sz w:val="14"/>
          <w:szCs w:val="14"/>
        </w:rPr>
        <w:t>com</w:t>
      </w:r>
      <w:r>
        <w:rPr>
          <w:spacing w:val="5"/>
          <w:position w:val="2"/>
          <w:sz w:val="14"/>
          <w:szCs w:val="14"/>
        </w:rPr>
        <w:t xml:space="preserve">                 </w:t>
      </w:r>
      <w:r>
        <w:rPr>
          <w:position w:val="2"/>
          <w:sz w:val="14"/>
          <w:szCs w:val="14"/>
        </w:rPr>
        <w:t>Website</w:t>
      </w:r>
      <w:r>
        <w:rPr>
          <w:rFonts w:ascii="宋体" w:hAnsi="宋体" w:eastAsia="宋体" w:cs="宋体"/>
          <w:spacing w:val="5"/>
          <w:position w:val="2"/>
          <w:sz w:val="14"/>
          <w:szCs w:val="14"/>
        </w:rPr>
        <w:t>：</w:t>
      </w:r>
      <w:r>
        <w:rPr>
          <w:position w:val="2"/>
          <w:sz w:val="14"/>
          <w:szCs w:val="14"/>
        </w:rPr>
        <w:t>https</w:t>
      </w:r>
      <w:r>
        <w:rPr>
          <w:spacing w:val="5"/>
          <w:position w:val="2"/>
          <w:sz w:val="14"/>
          <w:szCs w:val="14"/>
        </w:rPr>
        <w:t>://</w:t>
      </w:r>
      <w:r>
        <w:rPr>
          <w:position w:val="2"/>
          <w:sz w:val="14"/>
          <w:szCs w:val="14"/>
        </w:rPr>
        <w:t>www</w:t>
      </w:r>
      <w:r>
        <w:rPr>
          <w:spacing w:val="5"/>
          <w:position w:val="2"/>
          <w:sz w:val="14"/>
          <w:szCs w:val="14"/>
        </w:rPr>
        <w:t>.</w:t>
      </w:r>
      <w:r>
        <w:rPr>
          <w:position w:val="2"/>
          <w:sz w:val="14"/>
          <w:szCs w:val="14"/>
        </w:rPr>
        <w:t>hirundo</w:t>
      </w:r>
      <w:r>
        <w:rPr>
          <w:spacing w:val="5"/>
          <w:position w:val="2"/>
          <w:sz w:val="14"/>
          <w:szCs w:val="14"/>
        </w:rPr>
        <w:t>-</w:t>
      </w:r>
      <w:r>
        <w:rPr>
          <w:position w:val="2"/>
          <w:sz w:val="14"/>
          <w:szCs w:val="14"/>
        </w:rPr>
        <w:t>link</w:t>
      </w:r>
      <w:r>
        <w:rPr>
          <w:spacing w:val="5"/>
          <w:position w:val="2"/>
          <w:sz w:val="14"/>
          <w:szCs w:val="14"/>
        </w:rPr>
        <w:t>.</w:t>
      </w:r>
      <w:r>
        <w:rPr>
          <w:position w:val="2"/>
          <w:sz w:val="14"/>
          <w:szCs w:val="14"/>
        </w:rPr>
        <w:t>com</w:t>
      </w:r>
      <w:r>
        <w:rPr>
          <w:spacing w:val="5"/>
          <w:position w:val="2"/>
          <w:sz w:val="14"/>
          <w:szCs w:val="14"/>
        </w:rPr>
        <w:t>/</w:t>
      </w:r>
    </w:p>
    <w:sectPr>
      <w:pgSz w:w="11906" w:h="16839"/>
      <w:pgMar w:top="62" w:right="560" w:bottom="0" w:left="6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UzYTBhYmNiYWJiNzljYTYzYThiYzg0MWE5YzhiNDQifQ=="/>
  </w:docVars>
  <w:rsids>
    <w:rsidRoot w:val="00000000"/>
    <w:rsid w:val="2E414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</Words>
  <Characters>1353</Characters>
  <TotalTime>37</TotalTime>
  <ScaleCrop>false</ScaleCrop>
  <LinksUpToDate>false</LinksUpToDate>
  <CharactersWithSpaces>1554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2022-08-25T18:18:00Z</dcterms:created>
  <dc:creator>Hirundo</dc:creator>
  <cp:lastModifiedBy>HU</cp:lastModifiedBy>
  <dcterms:modified xsi:type="dcterms:W3CDTF">2024-11-06T07:27:15Z</dcterms:modified>
  <dc:title>Hirundo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2024-11-06T14:48:44Z</vt:filetime>
  </property>
  <property fmtid="{D5CDD505-2E9C-101B-9397-08002B2CF9AE}" pid="4" name="KSOProductBuildVer">
    <vt:lpwstr>2052-12.1.0.18608</vt:lpwstr>
  </property>
  <property fmtid="{D5CDD505-2E9C-101B-9397-08002B2CF9AE}" pid="5" name="ICV">
    <vt:lpwstr>325D852129994FCB99386DA0946B860F_12</vt:lpwstr>
  </property>
</Properties>
</file>